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997585" w:rsidRPr="00997585">
        <w:rPr>
          <w:rFonts w:ascii="Sylfaen" w:eastAsia="Times New Roman" w:hAnsi="Sylfaen" w:cs="Sylfaen"/>
          <w:sz w:val="24"/>
          <w:szCs w:val="24"/>
          <w:lang w:val="hy-AM" w:eastAsia="ru-RU"/>
        </w:rPr>
        <w:t>պրոֆիլավորված ցինկապատ թիթեղի</w:t>
      </w:r>
      <w:r w:rsidRPr="0099758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="00997585" w:rsidRPr="00997585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997585" w:rsidRPr="00997585">
        <w:rPr>
          <w:rFonts w:ascii="Sylfaen" w:hAnsi="Sylfaen" w:cs="Sylfaen"/>
          <w:lang w:val="hy-AM"/>
        </w:rPr>
        <w:t>02</w:t>
      </w:r>
      <w:r w:rsidRPr="0087602B">
        <w:rPr>
          <w:rFonts w:ascii="Sylfaen" w:hAnsi="Sylfaen" w:cs="Arial Armenian"/>
          <w:lang w:val="hy-AM"/>
        </w:rPr>
        <w:t>.</w:t>
      </w:r>
      <w:r w:rsidR="00997585" w:rsidRPr="00997585">
        <w:rPr>
          <w:rFonts w:ascii="Sylfaen" w:hAnsi="Sylfaen" w:cs="Arial Armenia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997585">
        <w:rPr>
          <w:rFonts w:ascii="Sylfaen" w:hAnsi="Sylfaen" w:cs="Sylfaen"/>
          <w:lang w:val="hy-AM"/>
        </w:rPr>
        <w:t>«</w:t>
      </w:r>
      <w:r w:rsidR="00997585" w:rsidRPr="00997585">
        <w:rPr>
          <w:rFonts w:ascii="Sylfaen" w:hAnsi="Sylfaen" w:cs="Sylfaen"/>
          <w:lang w:val="hy-AM"/>
        </w:rPr>
        <w:t>Առանցք</w:t>
      </w:r>
      <w:r w:rsidRPr="00997585">
        <w:rPr>
          <w:rFonts w:ascii="Sylfaen" w:hAnsi="Sylfaen" w:cs="Sylfaen"/>
          <w:lang w:val="hy-AM"/>
        </w:rPr>
        <w:t xml:space="preserve">» </w:t>
      </w:r>
      <w:r w:rsidR="009F4A52" w:rsidRPr="00997585">
        <w:rPr>
          <w:rFonts w:ascii="Sylfaen" w:hAnsi="Sylfaen" w:cs="Sylfaen"/>
          <w:lang w:val="hy-AM"/>
        </w:rPr>
        <w:t>ՍՊ</w:t>
      </w:r>
      <w:r w:rsidRPr="00997585">
        <w:rPr>
          <w:rFonts w:ascii="Sylfaen" w:hAnsi="Sylfaen" w:cs="Sylfaen"/>
          <w:lang w:val="hy-AM"/>
        </w:rPr>
        <w:t>Ը, ՀՀ</w:t>
      </w:r>
      <w:r w:rsidR="009F4A52" w:rsidRPr="00997585">
        <w:rPr>
          <w:rFonts w:ascii="Sylfaen" w:hAnsi="Sylfaen" w:cs="Sylfaen"/>
          <w:lang w:val="hy-AM"/>
        </w:rPr>
        <w:t xml:space="preserve">, </w:t>
      </w:r>
      <w:r w:rsidR="00997585" w:rsidRPr="00997585">
        <w:rPr>
          <w:rFonts w:ascii="Sylfaen" w:hAnsi="Sylfaen" w:cs="Sylfaen"/>
          <w:lang w:val="hy-AM"/>
        </w:rPr>
        <w:t>Երևան Արշակունյանց 252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997585" w:rsidRPr="00997585">
        <w:rPr>
          <w:rFonts w:ascii="Arial LatArm" w:hAnsi="Arial LatArm"/>
          <w:bCs/>
          <w:lang w:val="hy-AM"/>
        </w:rPr>
        <w:t>5289</w:t>
      </w:r>
      <w:r w:rsidR="00997585" w:rsidRPr="00997585">
        <w:rPr>
          <w:rFonts w:ascii="Arial LatArm" w:hAnsi="Arial LatArm"/>
          <w:bCs/>
          <w:lang w:val="hy-AM"/>
        </w:rPr>
        <w:t>706</w:t>
      </w:r>
      <w:r w:rsidR="00997585" w:rsidRPr="00997585">
        <w:rPr>
          <w:rFonts w:ascii="Arial LatArm" w:hAnsi="Arial LatArm"/>
          <w:b/>
          <w:bCs/>
          <w:lang w:val="hy-AM"/>
        </w:rPr>
        <w:t xml:space="preserve"> 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2"/>
    <w:rsid w:val="00716A72"/>
    <w:rsid w:val="007B28EE"/>
    <w:rsid w:val="00997585"/>
    <w:rsid w:val="009F4A52"/>
    <w:rsid w:val="00A9564E"/>
    <w:rsid w:val="00D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ANUSH-K</cp:lastModifiedBy>
  <cp:revision>2</cp:revision>
  <dcterms:created xsi:type="dcterms:W3CDTF">2015-09-03T05:04:00Z</dcterms:created>
  <dcterms:modified xsi:type="dcterms:W3CDTF">2015-09-03T05:04:00Z</dcterms:modified>
</cp:coreProperties>
</file>